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F4FB" w14:textId="77777777" w:rsidR="008945F1" w:rsidRPr="001444F9" w:rsidRDefault="008945F1" w:rsidP="008945F1">
      <w:pPr>
        <w:pStyle w:val="NoSpacing"/>
        <w:rPr>
          <w:szCs w:val="24"/>
        </w:rPr>
      </w:pPr>
      <w:r w:rsidRPr="001444F9">
        <w:rPr>
          <w:szCs w:val="24"/>
        </w:rPr>
        <w:t>Planning Advisory Group: report to Walberswick Parish Council</w:t>
      </w:r>
    </w:p>
    <w:p w14:paraId="410727D6" w14:textId="77777777" w:rsidR="008945F1" w:rsidRPr="001444F9" w:rsidRDefault="008945F1" w:rsidP="008945F1">
      <w:pPr>
        <w:rPr>
          <w:rFonts w:cs="Arial"/>
          <w:b/>
          <w:bCs/>
        </w:rPr>
      </w:pPr>
    </w:p>
    <w:p w14:paraId="4A9010BD" w14:textId="12754721" w:rsidR="008945F1" w:rsidRPr="001444F9" w:rsidRDefault="008945F1" w:rsidP="008945F1">
      <w:pPr>
        <w:rPr>
          <w:rFonts w:cs="Arial"/>
          <w:color w:val="333333"/>
          <w:shd w:val="clear" w:color="auto" w:fill="FFFFFF"/>
        </w:rPr>
      </w:pPr>
      <w:r w:rsidRPr="001444F9">
        <w:rPr>
          <w:rFonts w:cs="Arial"/>
          <w:color w:val="333333"/>
          <w:shd w:val="clear" w:color="auto" w:fill="FFFFFF"/>
        </w:rPr>
        <w:t>DC/24/</w:t>
      </w:r>
      <w:r w:rsidR="005F3B17" w:rsidRPr="001444F9">
        <w:rPr>
          <w:rFonts w:cs="Arial"/>
          <w:color w:val="333333"/>
          <w:shd w:val="clear" w:color="auto" w:fill="FFFFFF"/>
        </w:rPr>
        <w:t>1113</w:t>
      </w:r>
      <w:r w:rsidR="00386BAD" w:rsidRPr="001444F9">
        <w:rPr>
          <w:rFonts w:cs="Arial"/>
          <w:color w:val="333333"/>
          <w:shd w:val="clear" w:color="auto" w:fill="FFFFFF"/>
        </w:rPr>
        <w:t>/</w:t>
      </w:r>
      <w:r w:rsidRPr="001444F9">
        <w:rPr>
          <w:rFonts w:cs="Arial"/>
          <w:color w:val="333333"/>
          <w:shd w:val="clear" w:color="auto" w:fill="FFFFFF"/>
        </w:rPr>
        <w:t>FUL</w:t>
      </w:r>
    </w:p>
    <w:p w14:paraId="13DEEDE4" w14:textId="77777777" w:rsidR="008945F1" w:rsidRPr="001444F9" w:rsidRDefault="008945F1" w:rsidP="008945F1">
      <w:pPr>
        <w:rPr>
          <w:rStyle w:val="casenumber"/>
          <w:rFonts w:cs="Arial"/>
          <w:b/>
          <w:bCs/>
        </w:rPr>
      </w:pPr>
    </w:p>
    <w:p w14:paraId="6261871D" w14:textId="4B753C9E" w:rsidR="00386BAD" w:rsidRPr="005F3B17" w:rsidRDefault="005F3B17" w:rsidP="005F3B17">
      <w:pPr>
        <w:rPr>
          <w:rFonts w:cs="Arial"/>
          <w:color w:val="000000"/>
        </w:rPr>
      </w:pPr>
      <w:r w:rsidRPr="005F3B17">
        <w:rPr>
          <w:rFonts w:cs="Arial"/>
          <w:color w:val="000000"/>
        </w:rPr>
        <w:t>Ferry Hut Southwold Harbour Walberswick Side Ferry Road Southwold Suffolk IP18 6TJ</w:t>
      </w:r>
    </w:p>
    <w:p w14:paraId="721F2F74" w14:textId="77777777" w:rsidR="00386BAD" w:rsidRPr="001444F9" w:rsidRDefault="00386BAD" w:rsidP="008945F1">
      <w:pPr>
        <w:rPr>
          <w:rFonts w:cs="Arial"/>
        </w:rPr>
      </w:pPr>
    </w:p>
    <w:p w14:paraId="7430A4B1" w14:textId="5B05896E" w:rsidR="008945F1" w:rsidRPr="001444F9" w:rsidRDefault="00386BAD" w:rsidP="008945F1">
      <w:pPr>
        <w:rPr>
          <w:rStyle w:val="description"/>
          <w:rFonts w:cs="Arial"/>
          <w:i/>
          <w:iCs/>
        </w:rPr>
      </w:pPr>
      <w:r w:rsidRPr="001444F9">
        <w:rPr>
          <w:rFonts w:cs="Arial"/>
          <w:i/>
          <w:iCs/>
        </w:rPr>
        <w:t>‘</w:t>
      </w:r>
      <w:r w:rsidRPr="001444F9">
        <w:rPr>
          <w:rFonts w:cs="Arial"/>
          <w:i/>
          <w:iCs/>
        </w:rPr>
        <w:t xml:space="preserve">Front extension, decking, flue and </w:t>
      </w:r>
      <w:r w:rsidRPr="001444F9">
        <w:rPr>
          <w:rFonts w:cs="Arial"/>
          <w:i/>
          <w:iCs/>
        </w:rPr>
        <w:t>V</w:t>
      </w:r>
      <w:r w:rsidRPr="001444F9">
        <w:rPr>
          <w:rFonts w:cs="Arial"/>
          <w:i/>
          <w:iCs/>
        </w:rPr>
        <w:t xml:space="preserve">elux </w:t>
      </w:r>
      <w:proofErr w:type="gramStart"/>
      <w:r w:rsidR="00C27FCE" w:rsidRPr="001444F9">
        <w:rPr>
          <w:rFonts w:cs="Arial"/>
          <w:i/>
          <w:iCs/>
        </w:rPr>
        <w:t>windows’</w:t>
      </w:r>
      <w:proofErr w:type="gramEnd"/>
      <w:r w:rsidRPr="001444F9">
        <w:rPr>
          <w:rFonts w:cs="Arial"/>
          <w:i/>
          <w:iCs/>
        </w:rPr>
        <w:t>.</w:t>
      </w:r>
      <w:r w:rsidRPr="001444F9">
        <w:rPr>
          <w:rFonts w:cs="Arial"/>
          <w:i/>
          <w:iCs/>
        </w:rPr>
        <w:t xml:space="preserve">  </w:t>
      </w:r>
    </w:p>
    <w:p w14:paraId="5473E651" w14:textId="77777777" w:rsidR="008945F1" w:rsidRPr="001444F9" w:rsidRDefault="008945F1" w:rsidP="008945F1">
      <w:pPr>
        <w:rPr>
          <w:rStyle w:val="address"/>
          <w:rFonts w:cs="Arial"/>
        </w:rPr>
      </w:pPr>
    </w:p>
    <w:p w14:paraId="7D57A09E" w14:textId="77777777" w:rsidR="008945F1" w:rsidRPr="001444F9" w:rsidRDefault="008945F1" w:rsidP="008945F1">
      <w:pPr>
        <w:pBdr>
          <w:bottom w:val="single" w:sz="4" w:space="1" w:color="auto"/>
        </w:pBdr>
        <w:rPr>
          <w:rStyle w:val="address"/>
          <w:rFonts w:cs="Arial"/>
          <w:b/>
          <w:bCs/>
          <w:shd w:val="clear" w:color="auto" w:fill="FFFFFF"/>
        </w:rPr>
      </w:pPr>
      <w:r w:rsidRPr="001444F9">
        <w:rPr>
          <w:rStyle w:val="address"/>
          <w:rFonts w:cs="Arial"/>
          <w:b/>
          <w:bCs/>
          <w:shd w:val="clear" w:color="auto" w:fill="FFFFFF"/>
        </w:rPr>
        <w:t>02.06.24</w:t>
      </w:r>
    </w:p>
    <w:p w14:paraId="25B9BC85" w14:textId="77777777" w:rsidR="008945F1" w:rsidRPr="001444F9" w:rsidRDefault="008945F1" w:rsidP="008945F1">
      <w:pPr>
        <w:rPr>
          <w:rFonts w:cs="Arial"/>
        </w:rPr>
      </w:pPr>
    </w:p>
    <w:p w14:paraId="6181FC2D" w14:textId="77777777" w:rsidR="008945F1" w:rsidRPr="001444F9" w:rsidRDefault="008945F1" w:rsidP="008945F1">
      <w:pPr>
        <w:rPr>
          <w:rFonts w:cs="Arial"/>
        </w:rPr>
      </w:pPr>
    </w:p>
    <w:p w14:paraId="52B43D96" w14:textId="77777777" w:rsidR="008945F1" w:rsidRPr="001444F9" w:rsidRDefault="008945F1" w:rsidP="008945F1">
      <w:pPr>
        <w:rPr>
          <w:rFonts w:cs="Arial"/>
          <w:b/>
          <w:bCs/>
        </w:rPr>
      </w:pPr>
      <w:r w:rsidRPr="001444F9">
        <w:rPr>
          <w:rFonts w:cs="Arial"/>
          <w:b/>
          <w:bCs/>
        </w:rPr>
        <w:t xml:space="preserve">1. </w:t>
      </w:r>
      <w:r w:rsidRPr="001444F9">
        <w:rPr>
          <w:rFonts w:cs="Arial"/>
          <w:b/>
          <w:bCs/>
        </w:rPr>
        <w:tab/>
        <w:t>Opinion</w:t>
      </w:r>
    </w:p>
    <w:p w14:paraId="67AB8B44" w14:textId="77777777" w:rsidR="008945F1" w:rsidRPr="001444F9" w:rsidRDefault="008945F1" w:rsidP="008945F1">
      <w:pPr>
        <w:rPr>
          <w:rFonts w:cs="Arial"/>
          <w:b/>
          <w:bCs/>
        </w:rPr>
      </w:pPr>
    </w:p>
    <w:p w14:paraId="3B0A9F7F" w14:textId="57F8A6C5" w:rsidR="008945F1" w:rsidRPr="001444F9" w:rsidRDefault="008945F1" w:rsidP="008945F1">
      <w:pPr>
        <w:rPr>
          <w:rFonts w:cs="Arial"/>
          <w:b/>
          <w:bCs/>
        </w:rPr>
      </w:pPr>
      <w:r w:rsidRPr="001444F9">
        <w:rPr>
          <w:rFonts w:cs="Arial"/>
        </w:rPr>
        <w:t xml:space="preserve">In the opinion of PAG, this application </w:t>
      </w:r>
      <w:r w:rsidR="001777D6">
        <w:rPr>
          <w:rFonts w:cs="Arial"/>
        </w:rPr>
        <w:t>can</w:t>
      </w:r>
      <w:r w:rsidRPr="001444F9">
        <w:rPr>
          <w:rFonts w:cs="Arial"/>
        </w:rPr>
        <w:t xml:space="preserve"> be</w:t>
      </w:r>
      <w:r w:rsidRPr="001444F9">
        <w:rPr>
          <w:rFonts w:cs="Arial"/>
          <w:b/>
          <w:bCs/>
        </w:rPr>
        <w:t xml:space="preserve"> </w:t>
      </w:r>
      <w:r w:rsidR="001777D6">
        <w:rPr>
          <w:rFonts w:cs="Arial"/>
          <w:b/>
          <w:bCs/>
        </w:rPr>
        <w:t>approved</w:t>
      </w:r>
      <w:r w:rsidR="00B01EE1">
        <w:rPr>
          <w:rFonts w:cs="Arial"/>
          <w:b/>
          <w:bCs/>
        </w:rPr>
        <w:t>.</w:t>
      </w:r>
    </w:p>
    <w:p w14:paraId="2195A547" w14:textId="77777777" w:rsidR="008945F1" w:rsidRPr="001444F9" w:rsidRDefault="008945F1" w:rsidP="008945F1">
      <w:pPr>
        <w:rPr>
          <w:rFonts w:cs="Arial"/>
        </w:rPr>
      </w:pPr>
    </w:p>
    <w:p w14:paraId="04F25BFB" w14:textId="77777777" w:rsidR="008945F1" w:rsidRPr="001444F9" w:rsidRDefault="008945F1" w:rsidP="008945F1">
      <w:pPr>
        <w:rPr>
          <w:rFonts w:cs="Arial"/>
        </w:rPr>
      </w:pPr>
    </w:p>
    <w:p w14:paraId="60BF4EB9" w14:textId="77777777" w:rsidR="008945F1" w:rsidRPr="001444F9" w:rsidRDefault="008945F1" w:rsidP="008945F1">
      <w:pPr>
        <w:pStyle w:val="NoSpacing"/>
        <w:rPr>
          <w:b/>
          <w:bCs/>
          <w:szCs w:val="24"/>
        </w:rPr>
      </w:pPr>
      <w:r w:rsidRPr="001444F9">
        <w:rPr>
          <w:b/>
          <w:bCs/>
          <w:szCs w:val="24"/>
        </w:rPr>
        <w:t>2.</w:t>
      </w:r>
      <w:r w:rsidRPr="001444F9">
        <w:rPr>
          <w:b/>
          <w:bCs/>
          <w:szCs w:val="24"/>
        </w:rPr>
        <w:tab/>
        <w:t>Description</w:t>
      </w:r>
    </w:p>
    <w:p w14:paraId="263C054C" w14:textId="77777777" w:rsidR="008945F1" w:rsidRPr="001444F9" w:rsidRDefault="008945F1" w:rsidP="008945F1">
      <w:pPr>
        <w:pStyle w:val="NoSpacing"/>
        <w:rPr>
          <w:b/>
          <w:bCs/>
          <w:szCs w:val="24"/>
        </w:rPr>
      </w:pPr>
    </w:p>
    <w:p w14:paraId="1FA0BE3F" w14:textId="7EF32D5E" w:rsidR="00BD428B" w:rsidRPr="001444F9" w:rsidRDefault="00423640" w:rsidP="00423640">
      <w:pPr>
        <w:pStyle w:val="NoSpacing"/>
        <w:rPr>
          <w:szCs w:val="24"/>
        </w:rPr>
      </w:pPr>
      <w:r w:rsidRPr="001444F9">
        <w:rPr>
          <w:szCs w:val="24"/>
        </w:rPr>
        <w:t xml:space="preserve">2.1 </w:t>
      </w:r>
      <w:r w:rsidR="00BD428B" w:rsidRPr="001444F9">
        <w:rPr>
          <w:szCs w:val="24"/>
        </w:rPr>
        <w:t>Ferry Hut is located within Southwold Harbour and Walberswick Quay Conservation Area.</w:t>
      </w:r>
      <w:r w:rsidRPr="001444F9">
        <w:rPr>
          <w:szCs w:val="24"/>
        </w:rPr>
        <w:t xml:space="preserve"> </w:t>
      </w:r>
      <w:r w:rsidR="00DE2FC8" w:rsidRPr="001444F9">
        <w:rPr>
          <w:szCs w:val="24"/>
        </w:rPr>
        <w:t>It</w:t>
      </w:r>
      <w:r w:rsidR="00BD428B" w:rsidRPr="001444F9">
        <w:rPr>
          <w:szCs w:val="24"/>
        </w:rPr>
        <w:t xml:space="preserve"> is not a listed building however it is identified </w:t>
      </w:r>
      <w:r w:rsidR="006F49DC" w:rsidRPr="001444F9">
        <w:rPr>
          <w:szCs w:val="24"/>
        </w:rPr>
        <w:t xml:space="preserve">specifically </w:t>
      </w:r>
      <w:r w:rsidR="00BD428B" w:rsidRPr="001444F9">
        <w:rPr>
          <w:szCs w:val="24"/>
        </w:rPr>
        <w:t>within the</w:t>
      </w:r>
      <w:r w:rsidR="006F49DC" w:rsidRPr="001444F9">
        <w:rPr>
          <w:szCs w:val="24"/>
        </w:rPr>
        <w:t xml:space="preserve"> </w:t>
      </w:r>
      <w:r w:rsidR="00BD428B" w:rsidRPr="001444F9">
        <w:rPr>
          <w:szCs w:val="24"/>
        </w:rPr>
        <w:t>Conservation Area Character Appraisal.</w:t>
      </w:r>
      <w:r w:rsidR="008352AB" w:rsidRPr="001444F9">
        <w:rPr>
          <w:szCs w:val="24"/>
        </w:rPr>
        <w:t xml:space="preserve"> </w:t>
      </w:r>
      <w:r w:rsidR="008352AB" w:rsidRPr="001444F9">
        <w:rPr>
          <w:szCs w:val="24"/>
        </w:rPr>
        <w:t xml:space="preserve">The existing property is a detached </w:t>
      </w:r>
      <w:r w:rsidRPr="001444F9">
        <w:rPr>
          <w:szCs w:val="24"/>
        </w:rPr>
        <w:t>two</w:t>
      </w:r>
      <w:r w:rsidR="008352AB" w:rsidRPr="001444F9">
        <w:rPr>
          <w:szCs w:val="24"/>
        </w:rPr>
        <w:t xml:space="preserve"> storey building.</w:t>
      </w:r>
    </w:p>
    <w:p w14:paraId="143C7BE8" w14:textId="77777777" w:rsidR="00423640" w:rsidRPr="001444F9" w:rsidRDefault="00423640" w:rsidP="00A249B5">
      <w:pPr>
        <w:pStyle w:val="NoSpacing"/>
        <w:rPr>
          <w:szCs w:val="24"/>
        </w:rPr>
      </w:pPr>
    </w:p>
    <w:p w14:paraId="0BC6F3E7" w14:textId="4DD5042E" w:rsidR="008945F1" w:rsidRDefault="00423640" w:rsidP="00A249B5">
      <w:pPr>
        <w:pStyle w:val="NoSpacing"/>
        <w:rPr>
          <w:szCs w:val="24"/>
        </w:rPr>
      </w:pPr>
      <w:r w:rsidRPr="001444F9">
        <w:rPr>
          <w:szCs w:val="24"/>
        </w:rPr>
        <w:t xml:space="preserve">2.2 </w:t>
      </w:r>
      <w:r w:rsidR="00BD428B" w:rsidRPr="001444F9">
        <w:rPr>
          <w:szCs w:val="24"/>
        </w:rPr>
        <w:t xml:space="preserve">The proposed works include the insertion of </w:t>
      </w:r>
      <w:r w:rsidR="0090019C" w:rsidRPr="001444F9">
        <w:rPr>
          <w:szCs w:val="24"/>
        </w:rPr>
        <w:t>two</w:t>
      </w:r>
      <w:r w:rsidR="00BD428B" w:rsidRPr="001444F9">
        <w:rPr>
          <w:szCs w:val="24"/>
        </w:rPr>
        <w:t xml:space="preserve"> rooflights, the installation of a wood burning stove and</w:t>
      </w:r>
      <w:r w:rsidR="006F49DC" w:rsidRPr="001444F9">
        <w:rPr>
          <w:szCs w:val="24"/>
        </w:rPr>
        <w:t xml:space="preserve"> </w:t>
      </w:r>
      <w:r w:rsidRPr="001444F9">
        <w:rPr>
          <w:szCs w:val="24"/>
        </w:rPr>
        <w:t>its</w:t>
      </w:r>
      <w:r w:rsidR="00BD428B" w:rsidRPr="001444F9">
        <w:rPr>
          <w:szCs w:val="24"/>
        </w:rPr>
        <w:t xml:space="preserve"> associated flue, internal alterations within the existing property and general repairs and remedial </w:t>
      </w:r>
      <w:r w:rsidR="00A249B5" w:rsidRPr="001444F9">
        <w:rPr>
          <w:szCs w:val="24"/>
        </w:rPr>
        <w:t>works. The</w:t>
      </w:r>
      <w:r w:rsidR="00F71A3C" w:rsidRPr="001444F9">
        <w:rPr>
          <w:szCs w:val="24"/>
        </w:rPr>
        <w:t xml:space="preserve"> existing property has 3 rooms at ground</w:t>
      </w:r>
      <w:r w:rsidR="00A249B5" w:rsidRPr="001444F9">
        <w:rPr>
          <w:szCs w:val="24"/>
        </w:rPr>
        <w:t xml:space="preserve"> </w:t>
      </w:r>
      <w:r w:rsidR="00F71A3C" w:rsidRPr="001444F9">
        <w:rPr>
          <w:szCs w:val="24"/>
        </w:rPr>
        <w:t xml:space="preserve">floor level and </w:t>
      </w:r>
      <w:r w:rsidR="00A249B5" w:rsidRPr="001444F9">
        <w:rPr>
          <w:szCs w:val="24"/>
        </w:rPr>
        <w:t>one</w:t>
      </w:r>
      <w:r w:rsidR="00F71A3C" w:rsidRPr="001444F9">
        <w:rPr>
          <w:szCs w:val="24"/>
        </w:rPr>
        <w:t xml:space="preserve"> room at first floor level.</w:t>
      </w:r>
      <w:r w:rsidR="00A249B5" w:rsidRPr="001444F9">
        <w:rPr>
          <w:szCs w:val="24"/>
        </w:rPr>
        <w:t xml:space="preserve"> </w:t>
      </w:r>
      <w:r w:rsidR="00F71A3C" w:rsidRPr="001444F9">
        <w:rPr>
          <w:szCs w:val="24"/>
        </w:rPr>
        <w:t>When the proposed works are undertaken the</w:t>
      </w:r>
      <w:r w:rsidR="00B23757" w:rsidRPr="001444F9">
        <w:rPr>
          <w:szCs w:val="24"/>
        </w:rPr>
        <w:t xml:space="preserve">re will </w:t>
      </w:r>
      <w:r w:rsidR="00B23757" w:rsidRPr="001444F9">
        <w:rPr>
          <w:szCs w:val="24"/>
        </w:rPr>
        <w:t xml:space="preserve">be </w:t>
      </w:r>
      <w:r w:rsidR="00A249B5" w:rsidRPr="001444F9">
        <w:rPr>
          <w:szCs w:val="24"/>
        </w:rPr>
        <w:t xml:space="preserve">one </w:t>
      </w:r>
      <w:r w:rsidR="00B23757" w:rsidRPr="001444F9">
        <w:rPr>
          <w:szCs w:val="24"/>
        </w:rPr>
        <w:t>open plan room with a cloak</w:t>
      </w:r>
      <w:r w:rsidR="00A249B5" w:rsidRPr="001444F9">
        <w:rPr>
          <w:szCs w:val="24"/>
        </w:rPr>
        <w:t>room</w:t>
      </w:r>
      <w:r w:rsidR="00B23757" w:rsidRPr="001444F9">
        <w:rPr>
          <w:szCs w:val="24"/>
        </w:rPr>
        <w:t xml:space="preserve"> at ground floor level and </w:t>
      </w:r>
      <w:r w:rsidR="00A249B5" w:rsidRPr="001444F9">
        <w:rPr>
          <w:szCs w:val="24"/>
        </w:rPr>
        <w:t>one</w:t>
      </w:r>
      <w:r w:rsidR="00B23757" w:rsidRPr="001444F9">
        <w:rPr>
          <w:szCs w:val="24"/>
        </w:rPr>
        <w:t xml:space="preserve"> room at first floor level with an ensuite.</w:t>
      </w:r>
    </w:p>
    <w:p w14:paraId="43FB6E17" w14:textId="77777777" w:rsidR="00B01EE1" w:rsidRPr="001444F9" w:rsidRDefault="00B01EE1" w:rsidP="00A249B5">
      <w:pPr>
        <w:pStyle w:val="NoSpacing"/>
        <w:rPr>
          <w:szCs w:val="24"/>
        </w:rPr>
      </w:pPr>
    </w:p>
    <w:p w14:paraId="5E720CAF" w14:textId="43E71368" w:rsidR="00A9069E" w:rsidRPr="001444F9" w:rsidRDefault="001444F9" w:rsidP="00F71A3C">
      <w:pPr>
        <w:rPr>
          <w:rFonts w:cs="Arial"/>
        </w:rPr>
      </w:pPr>
      <w:r w:rsidRPr="001444F9">
        <w:rPr>
          <w:rFonts w:cs="Arial"/>
        </w:rPr>
        <w:t xml:space="preserve">2.3 </w:t>
      </w:r>
      <w:r w:rsidR="00A9069E" w:rsidRPr="001444F9">
        <w:rPr>
          <w:rFonts w:cs="Arial"/>
        </w:rPr>
        <w:t xml:space="preserve">Apart from the proposed </w:t>
      </w:r>
      <w:r w:rsidR="00423640" w:rsidRPr="001444F9">
        <w:rPr>
          <w:rFonts w:cs="Arial"/>
        </w:rPr>
        <w:t>rooflights, the</w:t>
      </w:r>
      <w:r w:rsidR="00A9069E" w:rsidRPr="001444F9">
        <w:rPr>
          <w:rFonts w:cs="Arial"/>
        </w:rPr>
        <w:t xml:space="preserve"> stove flue</w:t>
      </w:r>
      <w:r w:rsidR="00A249B5" w:rsidRPr="001444F9">
        <w:rPr>
          <w:rFonts w:cs="Arial"/>
        </w:rPr>
        <w:t>, and extra decking area</w:t>
      </w:r>
      <w:r w:rsidR="00423640" w:rsidRPr="001444F9">
        <w:rPr>
          <w:rFonts w:cs="Arial"/>
        </w:rPr>
        <w:t xml:space="preserve">, </w:t>
      </w:r>
      <w:r w:rsidR="00A9069E" w:rsidRPr="001444F9">
        <w:rPr>
          <w:rFonts w:cs="Arial"/>
        </w:rPr>
        <w:t>the appearance of the existing building will remain unchanged.</w:t>
      </w:r>
    </w:p>
    <w:p w14:paraId="22027864" w14:textId="77777777" w:rsidR="00423640" w:rsidRPr="001444F9" w:rsidRDefault="00423640" w:rsidP="00F71A3C">
      <w:pPr>
        <w:rPr>
          <w:rFonts w:cs="Arial"/>
        </w:rPr>
      </w:pPr>
    </w:p>
    <w:p w14:paraId="6A8792D9" w14:textId="77777777" w:rsidR="008945F1" w:rsidRPr="001444F9" w:rsidRDefault="008945F1" w:rsidP="008945F1">
      <w:pPr>
        <w:rPr>
          <w:rFonts w:cs="Arial"/>
          <w:b/>
          <w:bCs/>
        </w:rPr>
      </w:pPr>
      <w:r w:rsidRPr="001444F9">
        <w:rPr>
          <w:rFonts w:cs="Arial"/>
          <w:b/>
          <w:bCs/>
        </w:rPr>
        <w:t xml:space="preserve">3. </w:t>
      </w:r>
      <w:r w:rsidRPr="001444F9">
        <w:rPr>
          <w:rFonts w:cs="Arial"/>
          <w:b/>
          <w:bCs/>
        </w:rPr>
        <w:tab/>
        <w:t>Comment</w:t>
      </w:r>
    </w:p>
    <w:p w14:paraId="6E1975EE" w14:textId="77777777" w:rsidR="008945F1" w:rsidRPr="001444F9" w:rsidRDefault="008945F1" w:rsidP="008945F1">
      <w:pPr>
        <w:rPr>
          <w:rFonts w:cs="Arial"/>
          <w:b/>
          <w:bCs/>
        </w:rPr>
      </w:pPr>
    </w:p>
    <w:p w14:paraId="0FC18188" w14:textId="77777777" w:rsidR="00DB2837" w:rsidRPr="001444F9" w:rsidRDefault="008945F1" w:rsidP="008945F1">
      <w:pPr>
        <w:rPr>
          <w:rFonts w:cs="Arial"/>
        </w:rPr>
      </w:pPr>
      <w:r w:rsidRPr="001444F9">
        <w:rPr>
          <w:rFonts w:cs="Arial"/>
        </w:rPr>
        <w:t xml:space="preserve">3.1 </w:t>
      </w:r>
      <w:r w:rsidR="000D0D69" w:rsidRPr="001444F9">
        <w:rPr>
          <w:rFonts w:cs="Arial"/>
        </w:rPr>
        <w:t xml:space="preserve">The property was subject to an application for a </w:t>
      </w:r>
      <w:r w:rsidR="0092646A" w:rsidRPr="001444F9">
        <w:rPr>
          <w:rFonts w:cs="Arial"/>
        </w:rPr>
        <w:t xml:space="preserve">Certificate of Lawful Use last year, which was permitted by East Suffolk Council. The effect of this is </w:t>
      </w:r>
      <w:r w:rsidR="00387366" w:rsidRPr="001444F9">
        <w:rPr>
          <w:rFonts w:cs="Arial"/>
        </w:rPr>
        <w:t xml:space="preserve">significant </w:t>
      </w:r>
      <w:r w:rsidR="00EF23E7" w:rsidRPr="001444F9">
        <w:rPr>
          <w:rFonts w:cs="Arial"/>
        </w:rPr>
        <w:t>as it</w:t>
      </w:r>
      <w:r w:rsidR="0092646A" w:rsidRPr="001444F9">
        <w:rPr>
          <w:rFonts w:cs="Arial"/>
        </w:rPr>
        <w:t xml:space="preserve"> </w:t>
      </w:r>
      <w:r w:rsidR="00EF23E7" w:rsidRPr="001444F9">
        <w:rPr>
          <w:rFonts w:cs="Arial"/>
        </w:rPr>
        <w:t>establishes</w:t>
      </w:r>
      <w:r w:rsidR="0092646A" w:rsidRPr="001444F9">
        <w:rPr>
          <w:rFonts w:cs="Arial"/>
        </w:rPr>
        <w:t xml:space="preserve"> the </w:t>
      </w:r>
      <w:r w:rsidR="00692233" w:rsidRPr="001444F9">
        <w:rPr>
          <w:rFonts w:cs="Arial"/>
        </w:rPr>
        <w:t xml:space="preserve">principle of the </w:t>
      </w:r>
      <w:r w:rsidR="0092646A" w:rsidRPr="001444F9">
        <w:rPr>
          <w:rFonts w:cs="Arial"/>
        </w:rPr>
        <w:t xml:space="preserve">residential </w:t>
      </w:r>
      <w:r w:rsidR="00C40FC7" w:rsidRPr="001444F9">
        <w:rPr>
          <w:rFonts w:cs="Arial"/>
        </w:rPr>
        <w:t xml:space="preserve">use of the property. </w:t>
      </w:r>
      <w:r w:rsidR="00EF23E7" w:rsidRPr="001444F9">
        <w:rPr>
          <w:rFonts w:cs="Arial"/>
        </w:rPr>
        <w:t>A</w:t>
      </w:r>
      <w:r w:rsidR="005B4D20" w:rsidRPr="001444F9">
        <w:rPr>
          <w:rFonts w:cs="Arial"/>
        </w:rPr>
        <w:t xml:space="preserve">lthough </w:t>
      </w:r>
      <w:r w:rsidR="00EF23E7" w:rsidRPr="001444F9">
        <w:rPr>
          <w:rFonts w:cs="Arial"/>
        </w:rPr>
        <w:t xml:space="preserve">the property is in the </w:t>
      </w:r>
      <w:r w:rsidR="006439F2" w:rsidRPr="001444F9">
        <w:rPr>
          <w:rFonts w:cs="Arial"/>
        </w:rPr>
        <w:t>area of significant flood risk</w:t>
      </w:r>
      <w:r w:rsidR="005B4D20" w:rsidRPr="001444F9">
        <w:rPr>
          <w:rFonts w:cs="Arial"/>
        </w:rPr>
        <w:t xml:space="preserve"> the residential use</w:t>
      </w:r>
      <w:r w:rsidR="00264030" w:rsidRPr="001444F9">
        <w:rPr>
          <w:rFonts w:cs="Arial"/>
        </w:rPr>
        <w:t xml:space="preserve"> can continue. </w:t>
      </w:r>
    </w:p>
    <w:p w14:paraId="26701F5C" w14:textId="77777777" w:rsidR="002E04B9" w:rsidRDefault="002E04B9" w:rsidP="008945F1">
      <w:pPr>
        <w:rPr>
          <w:rFonts w:cs="Arial"/>
        </w:rPr>
      </w:pPr>
    </w:p>
    <w:p w14:paraId="7A29F4D1" w14:textId="002A780E" w:rsidR="002E04B9" w:rsidRDefault="002E04B9" w:rsidP="008945F1">
      <w:pPr>
        <w:rPr>
          <w:rFonts w:cs="Arial"/>
        </w:rPr>
      </w:pPr>
      <w:r>
        <w:rPr>
          <w:rFonts w:cs="Arial"/>
        </w:rPr>
        <w:t>3</w:t>
      </w:r>
      <w:r w:rsidR="00690E58">
        <w:rPr>
          <w:rFonts w:cs="Arial"/>
        </w:rPr>
        <w:t>.</w:t>
      </w:r>
      <w:r w:rsidR="009F6363">
        <w:rPr>
          <w:rFonts w:cs="Arial"/>
        </w:rPr>
        <w:t xml:space="preserve">2 </w:t>
      </w:r>
      <w:r w:rsidR="00690E58">
        <w:rPr>
          <w:rFonts w:cs="Arial"/>
        </w:rPr>
        <w:t xml:space="preserve">The proposal falls to be considered against the East Suffolk Waveney Local Plan 2019, and particularly </w:t>
      </w:r>
      <w:r w:rsidR="007F23CD">
        <w:rPr>
          <w:rFonts w:cs="Arial"/>
        </w:rPr>
        <w:t xml:space="preserve">the </w:t>
      </w:r>
      <w:r w:rsidR="007F23CD" w:rsidRPr="009F6363">
        <w:rPr>
          <w:rFonts w:cs="Arial"/>
          <w:i/>
          <w:iCs/>
        </w:rPr>
        <w:t>first part</w:t>
      </w:r>
      <w:r w:rsidR="007F23CD">
        <w:rPr>
          <w:rFonts w:cs="Arial"/>
        </w:rPr>
        <w:t xml:space="preserve"> of the </w:t>
      </w:r>
      <w:r w:rsidR="00690E58">
        <w:rPr>
          <w:rFonts w:cs="Arial"/>
        </w:rPr>
        <w:t xml:space="preserve">Policy </w:t>
      </w:r>
      <w:r w:rsidR="00B26158">
        <w:rPr>
          <w:rFonts w:cs="Arial"/>
        </w:rPr>
        <w:t>WLP 8.39 Conservation Areas.</w:t>
      </w:r>
    </w:p>
    <w:p w14:paraId="5BF03F28" w14:textId="77777777" w:rsidR="00B26158" w:rsidRDefault="00B26158" w:rsidP="008945F1">
      <w:pPr>
        <w:rPr>
          <w:rFonts w:cs="Arial"/>
        </w:rPr>
      </w:pPr>
    </w:p>
    <w:p w14:paraId="46360245" w14:textId="056EBB75" w:rsidR="007F23CD" w:rsidRDefault="009F6363" w:rsidP="00C55730">
      <w:pPr>
        <w:ind w:left="720"/>
      </w:pPr>
      <w:r>
        <w:t xml:space="preserve">Extract of </w:t>
      </w:r>
      <w:r w:rsidR="00B26158">
        <w:t xml:space="preserve">Policy WLP8.39 – Conservation Areas </w:t>
      </w:r>
    </w:p>
    <w:p w14:paraId="62F9684E" w14:textId="77777777" w:rsidR="007F23CD" w:rsidRDefault="007F23CD" w:rsidP="00C55730">
      <w:pPr>
        <w:ind w:left="720"/>
      </w:pPr>
    </w:p>
    <w:p w14:paraId="2025F103" w14:textId="7D4D783D" w:rsidR="00E96580" w:rsidRPr="007F23CD" w:rsidRDefault="007F23CD" w:rsidP="00C55730">
      <w:pPr>
        <w:ind w:left="720"/>
        <w:rPr>
          <w:i/>
          <w:iCs/>
        </w:rPr>
      </w:pPr>
      <w:r w:rsidRPr="007F23CD">
        <w:rPr>
          <w:i/>
          <w:iCs/>
        </w:rPr>
        <w:t>‘</w:t>
      </w:r>
      <w:r w:rsidR="00B26158" w:rsidRPr="007F23CD">
        <w:rPr>
          <w:i/>
          <w:iCs/>
        </w:rPr>
        <w:t>Development within conservation areas will be assessed against the relevant Conservation Area Appraisals and Management Plans and should be of a particularly high standard of design and materials in order to preserve or enhance the character or appearance of the area</w:t>
      </w:r>
      <w:r w:rsidRPr="007F23CD">
        <w:rPr>
          <w:i/>
          <w:iCs/>
        </w:rPr>
        <w:t>…’</w:t>
      </w:r>
    </w:p>
    <w:p w14:paraId="77521926" w14:textId="77777777" w:rsidR="00E96580" w:rsidRDefault="00E96580" w:rsidP="00C55730">
      <w:pPr>
        <w:ind w:left="720"/>
      </w:pPr>
    </w:p>
    <w:p w14:paraId="4F3A9DBC" w14:textId="76C9B098" w:rsidR="009F6363" w:rsidRDefault="009F6363" w:rsidP="009F6363">
      <w:pPr>
        <w:rPr>
          <w:rFonts w:cs="Arial"/>
        </w:rPr>
      </w:pPr>
      <w:r w:rsidRPr="001444F9">
        <w:rPr>
          <w:rFonts w:cs="Arial"/>
        </w:rPr>
        <w:t>3.</w:t>
      </w:r>
      <w:r>
        <w:rPr>
          <w:rFonts w:cs="Arial"/>
        </w:rPr>
        <w:t>3</w:t>
      </w:r>
      <w:r w:rsidRPr="001444F9">
        <w:rPr>
          <w:rFonts w:cs="Arial"/>
        </w:rPr>
        <w:t xml:space="preserve"> The alterations proposed will improve the living conditions for residents, but do not materially affect the appearance of the building and therefore the impact on the Conservation Area is negligible.</w:t>
      </w:r>
      <w:r w:rsidR="00E90A1F">
        <w:rPr>
          <w:rFonts w:cs="Arial"/>
        </w:rPr>
        <w:t xml:space="preserve"> The proposal will preserve the character and appearance of the area.</w:t>
      </w:r>
    </w:p>
    <w:p w14:paraId="25428FE0" w14:textId="77777777" w:rsidR="008945F1" w:rsidRPr="001444F9" w:rsidRDefault="008945F1" w:rsidP="008945F1">
      <w:pPr>
        <w:rPr>
          <w:rFonts w:cs="Arial"/>
        </w:rPr>
      </w:pPr>
    </w:p>
    <w:p w14:paraId="05964591" w14:textId="77777777" w:rsidR="008945F1" w:rsidRPr="001444F9" w:rsidRDefault="008945F1" w:rsidP="008945F1">
      <w:pPr>
        <w:rPr>
          <w:rFonts w:cs="Arial"/>
          <w:b/>
          <w:bCs/>
        </w:rPr>
      </w:pPr>
      <w:r w:rsidRPr="001444F9">
        <w:rPr>
          <w:rFonts w:cs="Arial"/>
          <w:b/>
          <w:bCs/>
        </w:rPr>
        <w:t xml:space="preserve">4. </w:t>
      </w:r>
      <w:r w:rsidRPr="001444F9">
        <w:rPr>
          <w:rFonts w:cs="Arial"/>
          <w:b/>
          <w:bCs/>
        </w:rPr>
        <w:tab/>
        <w:t>Summary</w:t>
      </w:r>
    </w:p>
    <w:p w14:paraId="70F78033" w14:textId="77777777" w:rsidR="008945F1" w:rsidRPr="001444F9" w:rsidRDefault="008945F1" w:rsidP="008945F1">
      <w:pPr>
        <w:rPr>
          <w:rFonts w:cs="Arial"/>
          <w:color w:val="FF0000"/>
        </w:rPr>
      </w:pPr>
    </w:p>
    <w:p w14:paraId="29B3A538" w14:textId="3BE87642" w:rsidR="008945F1" w:rsidRDefault="00C24AAF" w:rsidP="00C24AAF">
      <w:pPr>
        <w:pStyle w:val="ListParagraph"/>
        <w:numPr>
          <w:ilvl w:val="0"/>
          <w:numId w:val="4"/>
        </w:numPr>
        <w:rPr>
          <w:rFonts w:cs="Arial"/>
        </w:rPr>
      </w:pPr>
      <w:r w:rsidRPr="001444F9">
        <w:rPr>
          <w:rFonts w:cs="Arial"/>
        </w:rPr>
        <w:t xml:space="preserve">Although the property is in the area of significant flood risk the residential use </w:t>
      </w:r>
      <w:r>
        <w:rPr>
          <w:rFonts w:cs="Arial"/>
        </w:rPr>
        <w:t>is established by the Certificate of Lawful Use</w:t>
      </w:r>
      <w:r w:rsidR="00234E47">
        <w:rPr>
          <w:rFonts w:cs="Arial"/>
        </w:rPr>
        <w:t xml:space="preserve"> and </w:t>
      </w:r>
      <w:r w:rsidRPr="001444F9">
        <w:rPr>
          <w:rFonts w:cs="Arial"/>
        </w:rPr>
        <w:t>can continue.</w:t>
      </w:r>
    </w:p>
    <w:p w14:paraId="04D4B5F7" w14:textId="55F89251" w:rsidR="00234E47" w:rsidRPr="00C24AAF" w:rsidRDefault="00234E47" w:rsidP="00C24AAF">
      <w:pPr>
        <w:pStyle w:val="ListParagraph"/>
        <w:numPr>
          <w:ilvl w:val="0"/>
          <w:numId w:val="4"/>
        </w:numPr>
        <w:rPr>
          <w:rFonts w:cs="Arial"/>
        </w:rPr>
      </w:pPr>
      <w:r w:rsidRPr="00234E47">
        <w:rPr>
          <w:rFonts w:cs="Arial"/>
        </w:rPr>
        <w:t xml:space="preserve">The alterations proposed </w:t>
      </w:r>
      <w:r>
        <w:rPr>
          <w:rFonts w:cs="Arial"/>
        </w:rPr>
        <w:t>do</w:t>
      </w:r>
      <w:r w:rsidRPr="00234E47">
        <w:rPr>
          <w:rFonts w:cs="Arial"/>
        </w:rPr>
        <w:t xml:space="preserve"> not materially affect the appearance of the building and therefore the impact on the Conservation Area is negligible. The character and appearance of the area</w:t>
      </w:r>
      <w:r w:rsidR="001777D6" w:rsidRPr="001777D6">
        <w:rPr>
          <w:rFonts w:cs="Arial"/>
        </w:rPr>
        <w:t xml:space="preserve"> </w:t>
      </w:r>
      <w:r w:rsidR="001777D6" w:rsidRPr="00234E47">
        <w:rPr>
          <w:rFonts w:cs="Arial"/>
        </w:rPr>
        <w:t xml:space="preserve">will </w:t>
      </w:r>
      <w:r w:rsidR="001777D6">
        <w:rPr>
          <w:rFonts w:cs="Arial"/>
        </w:rPr>
        <w:t xml:space="preserve">be </w:t>
      </w:r>
      <w:r w:rsidR="001777D6" w:rsidRPr="00234E47">
        <w:rPr>
          <w:rFonts w:cs="Arial"/>
        </w:rPr>
        <w:t>preserve</w:t>
      </w:r>
      <w:r w:rsidR="001777D6">
        <w:rPr>
          <w:rFonts w:cs="Arial"/>
        </w:rPr>
        <w:t>d</w:t>
      </w:r>
      <w:r w:rsidRPr="00234E47">
        <w:rPr>
          <w:rFonts w:cs="Arial"/>
        </w:rPr>
        <w:t>.</w:t>
      </w:r>
    </w:p>
    <w:p w14:paraId="61C1EB2A" w14:textId="30E01C36" w:rsidR="00303091" w:rsidRPr="001444F9" w:rsidRDefault="00303091">
      <w:pPr>
        <w:rPr>
          <w:rFonts w:cs="Arial"/>
        </w:rPr>
      </w:pPr>
    </w:p>
    <w:sectPr w:rsidR="00303091" w:rsidRPr="00144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3EF3"/>
    <w:multiLevelType w:val="hybridMultilevel"/>
    <w:tmpl w:val="0EA8A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4557"/>
    <w:multiLevelType w:val="hybridMultilevel"/>
    <w:tmpl w:val="D6C4B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4542"/>
    <w:multiLevelType w:val="hybridMultilevel"/>
    <w:tmpl w:val="7F602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326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29472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51114337">
    <w:abstractNumId w:val="0"/>
  </w:num>
  <w:num w:numId="4" w16cid:durableId="1692800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F1"/>
    <w:rsid w:val="00035557"/>
    <w:rsid w:val="000657C9"/>
    <w:rsid w:val="000664A3"/>
    <w:rsid w:val="000D0D69"/>
    <w:rsid w:val="001444F9"/>
    <w:rsid w:val="00146E23"/>
    <w:rsid w:val="001777D6"/>
    <w:rsid w:val="00234E47"/>
    <w:rsid w:val="00264030"/>
    <w:rsid w:val="002E04B9"/>
    <w:rsid w:val="00303091"/>
    <w:rsid w:val="00377EC8"/>
    <w:rsid w:val="00386BAD"/>
    <w:rsid w:val="00387366"/>
    <w:rsid w:val="00393EB9"/>
    <w:rsid w:val="00423640"/>
    <w:rsid w:val="004861C8"/>
    <w:rsid w:val="005B4D20"/>
    <w:rsid w:val="005F3B17"/>
    <w:rsid w:val="006439F2"/>
    <w:rsid w:val="00690E58"/>
    <w:rsid w:val="00692233"/>
    <w:rsid w:val="006F49DC"/>
    <w:rsid w:val="007F23CD"/>
    <w:rsid w:val="008352AB"/>
    <w:rsid w:val="008945F1"/>
    <w:rsid w:val="0090019C"/>
    <w:rsid w:val="0092646A"/>
    <w:rsid w:val="009F6363"/>
    <w:rsid w:val="00A249B5"/>
    <w:rsid w:val="00A9069E"/>
    <w:rsid w:val="00B01EE1"/>
    <w:rsid w:val="00B17AC5"/>
    <w:rsid w:val="00B23757"/>
    <w:rsid w:val="00B26158"/>
    <w:rsid w:val="00BD428B"/>
    <w:rsid w:val="00C20E38"/>
    <w:rsid w:val="00C24AAF"/>
    <w:rsid w:val="00C27FCE"/>
    <w:rsid w:val="00C40FC7"/>
    <w:rsid w:val="00C55730"/>
    <w:rsid w:val="00D21D7F"/>
    <w:rsid w:val="00DB2837"/>
    <w:rsid w:val="00DE2FC8"/>
    <w:rsid w:val="00E039BC"/>
    <w:rsid w:val="00E90A1F"/>
    <w:rsid w:val="00E96580"/>
    <w:rsid w:val="00EF23E7"/>
    <w:rsid w:val="00F71A3C"/>
    <w:rsid w:val="00F7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3392"/>
  <w15:chartTrackingRefBased/>
  <w15:docId w15:val="{B1EA097D-185C-4F1E-A9C1-9671C81F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5F1"/>
    <w:pPr>
      <w:spacing w:after="0" w:line="240" w:lineRule="auto"/>
    </w:pPr>
    <w:rPr>
      <w:rFonts w:ascii="Arial" w:hAnsi="Arial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5F1"/>
    <w:pPr>
      <w:spacing w:after="0" w:line="240" w:lineRule="auto"/>
      <w:ind w:left="10" w:hanging="10"/>
    </w:pPr>
    <w:rPr>
      <w:rFonts w:ascii="Arial" w:eastAsia="Arial" w:hAnsi="Arial" w:cs="Arial"/>
      <w:color w:val="000000"/>
      <w:kern w:val="0"/>
      <w:sz w:val="24"/>
      <w:lang w:eastAsia="en-GB"/>
      <w14:ligatures w14:val="none"/>
    </w:rPr>
  </w:style>
  <w:style w:type="character" w:customStyle="1" w:styleId="casenumber">
    <w:name w:val="casenumber"/>
    <w:basedOn w:val="DefaultParagraphFont"/>
    <w:rsid w:val="008945F1"/>
  </w:style>
  <w:style w:type="character" w:customStyle="1" w:styleId="description">
    <w:name w:val="description"/>
    <w:basedOn w:val="DefaultParagraphFont"/>
    <w:rsid w:val="008945F1"/>
  </w:style>
  <w:style w:type="character" w:customStyle="1" w:styleId="address">
    <w:name w:val="address"/>
    <w:basedOn w:val="DefaultParagraphFont"/>
    <w:rsid w:val="008945F1"/>
  </w:style>
  <w:style w:type="paragraph" w:styleId="ListParagraph">
    <w:name w:val="List Paragraph"/>
    <w:basedOn w:val="Normal"/>
    <w:uiPriority w:val="34"/>
    <w:qFormat/>
    <w:rsid w:val="00C2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Gomm</dc:creator>
  <cp:keywords/>
  <dc:description/>
  <cp:lastModifiedBy>Alan Gomm</cp:lastModifiedBy>
  <cp:revision>47</cp:revision>
  <dcterms:created xsi:type="dcterms:W3CDTF">2024-06-02T20:47:00Z</dcterms:created>
  <dcterms:modified xsi:type="dcterms:W3CDTF">2024-06-02T21:52:00Z</dcterms:modified>
</cp:coreProperties>
</file>